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spacing w:line="288" w:lineRule="auto"/>
      </w:pPr>
      <w:r>
        <w:rPr>
          <w:rtl w:val="0"/>
          <w:lang w:val="en-US"/>
        </w:rPr>
        <w:t>Interview question guide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 xml:space="preserve">The interview should take between </w:t>
      </w:r>
      <w:r>
        <w:rPr>
          <w:rtl w:val="0"/>
          <w:lang w:val="en-US"/>
        </w:rPr>
        <w:t>10-20 minutes</w:t>
      </w:r>
      <w:r>
        <w:rPr>
          <w:rtl w:val="0"/>
          <w:lang w:val="en-US"/>
        </w:rPr>
        <w:t>.</w:t>
      </w:r>
      <w:r>
        <w:rPr>
          <w:rtl w:val="0"/>
        </w:rPr>
        <w:t xml:space="preserve"> </w:t>
      </w:r>
    </w:p>
    <w:p>
      <w:pPr>
        <w:pStyle w:val="Body"/>
        <w:spacing w:line="288" w:lineRule="auto"/>
      </w:pPr>
      <w:r>
        <w:rPr>
          <w:rtl w:val="0"/>
          <w:lang w:val="en-US"/>
        </w:rPr>
        <w:t>Take our list of questions</w:t>
      </w:r>
      <w:r>
        <w:rPr>
          <w:rtl w:val="0"/>
          <w:lang w:val="en-US"/>
        </w:rPr>
        <w:t xml:space="preserve"> as a starting point</w:t>
      </w:r>
      <w:r>
        <w:rPr>
          <w:rtl w:val="0"/>
          <w:lang w:val="en-US"/>
        </w:rPr>
        <w:t xml:space="preserve"> and don</w:t>
      </w:r>
      <w:r>
        <w:rPr>
          <w:rtl w:val="0"/>
        </w:rPr>
        <w:t>’</w:t>
      </w:r>
      <w:r>
        <w:rPr>
          <w:rtl w:val="0"/>
          <w:lang w:val="en-US"/>
        </w:rPr>
        <w:t xml:space="preserve">t forget to </w:t>
      </w:r>
      <w:r>
        <w:rPr>
          <w:rtl w:val="0"/>
          <w:lang w:val="en-US"/>
        </w:rPr>
        <w:t>adapt them</w:t>
      </w:r>
      <w:r>
        <w:rPr>
          <w:rtl w:val="0"/>
          <w:lang w:val="en-US"/>
        </w:rPr>
        <w:t xml:space="preserve"> to the individual's answers and occupation.</w:t>
      </w:r>
    </w:p>
    <w:p>
      <w:pPr>
        <w:pStyle w:val="Body"/>
        <w:spacing w:line="288" w:lineRule="auto"/>
      </w:pPr>
      <w:r>
        <w:rPr>
          <w:rtl w:val="0"/>
          <w:lang w:val="en-US"/>
        </w:rPr>
        <w:t>Some questions are quite personal and some people will be put off by them. To avoid an awkward situation you can simply state that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re going to ask some questions that are a bit personal. Explain how these questions are relevant to your research and that they are optional, after all. 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Questions you can usually find the answer to on LinkedIn </w:t>
      </w:r>
    </w:p>
    <w:p>
      <w:pPr>
        <w:pStyle w:val="Body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(to be skipped if you find the info on LinkedIn)</w:t>
      </w:r>
    </w:p>
    <w:p>
      <w:pPr>
        <w:pStyle w:val="Body"/>
        <w:spacing w:line="288" w:lineRule="auto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What is your job role</w:t>
      </w:r>
      <w:r>
        <w:rPr>
          <w:i w:val="1"/>
          <w:iCs w:val="1"/>
          <w:rtl w:val="0"/>
          <w:lang w:val="en-US"/>
        </w:rPr>
        <w:t xml:space="preserve"> /</w:t>
      </w:r>
      <w:r>
        <w:rPr>
          <w:i w:val="1"/>
          <w:iCs w:val="1"/>
          <w:rtl w:val="0"/>
        </w:rPr>
        <w:t xml:space="preserve"> title?</w:t>
      </w:r>
    </w:p>
    <w:p>
      <w:pPr>
        <w:pStyle w:val="Body"/>
        <w:spacing w:line="288" w:lineRule="auto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In which industry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does your company work?</w:t>
      </w:r>
    </w:p>
    <w:p>
      <w:pPr>
        <w:pStyle w:val="Body"/>
        <w:spacing w:line="288" w:lineRule="auto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What is the size of your company?</w:t>
      </w:r>
      <w:r>
        <w:rPr>
          <w:i w:val="1"/>
          <w:iCs w:val="1"/>
          <w:rtl w:val="0"/>
          <w:lang w:val="en-US"/>
        </w:rPr>
        <w:t xml:space="preserve"> </w:t>
      </w:r>
    </w:p>
    <w:p>
      <w:pPr>
        <w:pStyle w:val="Body"/>
        <w:spacing w:line="288" w:lineRule="auto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Describe your educational background. </w:t>
      </w:r>
    </w:p>
    <w:p>
      <w:pPr>
        <w:pStyle w:val="Body"/>
        <w:spacing w:line="288" w:lineRule="auto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Describe your career path.</w:t>
      </w:r>
    </w:p>
    <w:p>
      <w:pPr>
        <w:pStyle w:val="Body"/>
        <w:spacing w:line="288" w:lineRule="auto"/>
        <w:rPr>
          <w:i w:val="0"/>
          <w:iCs w:val="0"/>
        </w:rPr>
      </w:pPr>
      <w:r>
        <w:rPr>
          <w:i w:val="1"/>
          <w:iCs w:val="1"/>
          <w:rtl w:val="0"/>
          <w:lang w:val="en-US"/>
        </w:rPr>
        <w:t>Who</w:t>
      </w:r>
      <w:r>
        <w:rPr>
          <w:i w:val="1"/>
          <w:iCs w:val="1"/>
          <w:rtl w:val="0"/>
          <w:lang w:val="en-US"/>
        </w:rPr>
        <w:t>m</w:t>
      </w:r>
      <w:r>
        <w:rPr>
          <w:i w:val="1"/>
          <w:iCs w:val="1"/>
          <w:rtl w:val="0"/>
          <w:lang w:val="en-US"/>
        </w:rPr>
        <w:t xml:space="preserve"> do you report to? </w:t>
      </w:r>
      <w:r>
        <w:rPr>
          <w:i w:val="0"/>
          <w:iCs w:val="0"/>
          <w:rtl w:val="0"/>
          <w:lang w:val="en-US"/>
        </w:rPr>
        <w:t>(the job role will often provide enough information to know if you</w:t>
      </w:r>
      <w:r>
        <w:rPr>
          <w:i w:val="0"/>
          <w:iCs w:val="0"/>
          <w:rtl w:val="0"/>
          <w:lang w:val="en-US"/>
        </w:rPr>
        <w:t>’</w:t>
      </w:r>
      <w:r>
        <w:rPr>
          <w:i w:val="0"/>
          <w:iCs w:val="0"/>
          <w:rtl w:val="0"/>
          <w:lang w:val="en-US"/>
        </w:rPr>
        <w:t>re dealing with a decision maker or not)</w:t>
      </w:r>
    </w:p>
    <w:p>
      <w:pPr>
        <w:pStyle w:val="Body"/>
        <w:spacing w:line="288" w:lineRule="auto"/>
        <w:rPr>
          <w:i w:val="0"/>
          <w:iCs w:val="0"/>
        </w:rPr>
      </w:pPr>
      <w:r>
        <w:rPr>
          <w:i w:val="1"/>
          <w:iCs w:val="1"/>
          <w:rtl w:val="0"/>
          <w:lang w:val="en-US"/>
        </w:rPr>
        <w:t>What skills are required to do your job?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0"/>
          <w:iCs w:val="0"/>
          <w:rtl w:val="0"/>
          <w:lang w:val="en-US"/>
        </w:rPr>
        <w:t>(many LinkedIn users put this information on their profiles)</w:t>
      </w:r>
    </w:p>
    <w:p>
      <w:pPr>
        <w:pStyle w:val="Body"/>
        <w:spacing w:line="288" w:lineRule="auto"/>
        <w:rPr>
          <w:i w:val="0"/>
          <w:iCs w:val="0"/>
        </w:rPr>
      </w:pPr>
      <w:r>
        <w:rPr>
          <w:i w:val="1"/>
          <w:iCs w:val="1"/>
          <w:rtl w:val="0"/>
          <w:lang w:val="en-US"/>
        </w:rPr>
        <w:t>What tools do you use in your job?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0"/>
          <w:iCs w:val="0"/>
          <w:rtl w:val="0"/>
          <w:lang w:val="en-US"/>
        </w:rPr>
        <w:t>(some LinkedIn users have this info on their profiles)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General questions:</w:t>
      </w:r>
    </w:p>
    <w:p>
      <w:pPr>
        <w:pStyle w:val="Body"/>
        <w:spacing w:line="288" w:lineRule="auto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How did you discover our company/ service?</w:t>
      </w:r>
      <w:r>
        <w:rPr>
          <w:i w:val="1"/>
          <w:iCs w:val="1"/>
          <w:rtl w:val="0"/>
        </w:rPr>
        <w:t xml:space="preserve"> </w:t>
      </w:r>
    </w:p>
    <w:p>
      <w:pPr>
        <w:pStyle w:val="Body"/>
        <w:spacing w:line="288" w:lineRule="auto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What is the problem </w:t>
      </w:r>
      <w:r>
        <w:rPr>
          <w:i w:val="1"/>
          <w:iCs w:val="1"/>
          <w:rtl w:val="0"/>
          <w:lang w:val="en-US"/>
        </w:rPr>
        <w:t>we have</w:t>
      </w:r>
      <w:r>
        <w:rPr>
          <w:i w:val="1"/>
          <w:iCs w:val="1"/>
          <w:rtl w:val="0"/>
          <w:lang w:val="en-US"/>
        </w:rPr>
        <w:t xml:space="preserve"> solved for you?</w:t>
      </w:r>
    </w:p>
    <w:p>
      <w:pPr>
        <w:pStyle w:val="Body"/>
        <w:spacing w:line="288" w:lineRule="auto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What convinced you to buy</w:t>
      </w:r>
      <w:r>
        <w:rPr>
          <w:i w:val="1"/>
          <w:iCs w:val="1"/>
          <w:rtl w:val="0"/>
        </w:rPr>
        <w:t>?</w:t>
      </w:r>
    </w:p>
    <w:p>
      <w:pPr>
        <w:pStyle w:val="Body"/>
        <w:spacing w:line="288" w:lineRule="auto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How do you research products </w:t>
      </w:r>
      <w:r>
        <w:rPr>
          <w:i w:val="1"/>
          <w:iCs w:val="1"/>
          <w:rtl w:val="0"/>
          <w:lang w:val="en-US"/>
        </w:rPr>
        <w:t>/</w:t>
      </w:r>
      <w:r>
        <w:rPr>
          <w:i w:val="1"/>
          <w:iCs w:val="1"/>
          <w:rtl w:val="0"/>
          <w:lang w:val="en-US"/>
        </w:rPr>
        <w:t xml:space="preserve"> services? Do you trust online reviews?</w:t>
      </w:r>
    </w:p>
    <w:p>
      <w:pPr>
        <w:pStyle w:val="Body"/>
        <w:spacing w:line="288" w:lineRule="auto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Could you describe a typical day?</w:t>
      </w:r>
    </w:p>
    <w:p>
      <w:pPr>
        <w:pStyle w:val="Body"/>
        <w:spacing w:line="288" w:lineRule="auto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What are your long-term goals?</w:t>
      </w:r>
    </w:p>
    <w:p>
      <w:pPr>
        <w:pStyle w:val="Body"/>
        <w:spacing w:line="288" w:lineRule="auto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What are your greatest challenges?</w:t>
      </w:r>
    </w:p>
    <w:p>
      <w:pPr>
        <w:pStyle w:val="Body"/>
        <w:spacing w:line="288" w:lineRule="auto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How much time do you spend online? What blogs, news sources, or media do you consume on a regular basis?</w:t>
      </w:r>
    </w:p>
    <w:p>
      <w:pPr>
        <w:pStyle w:val="Body"/>
        <w:spacing w:line="288" w:lineRule="auto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What are some of your favorite brands and products?</w:t>
      </w:r>
    </w:p>
    <w:p>
      <w:pPr>
        <w:pStyle w:val="Body"/>
        <w:spacing w:line="288" w:lineRule="auto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P</w:t>
      </w:r>
      <w:r>
        <w:rPr>
          <w:i w:val="1"/>
          <w:iCs w:val="1"/>
          <w:rtl w:val="0"/>
          <w:lang w:val="en-US"/>
        </w:rPr>
        <w:t xml:space="preserve">ersonal demographics (age, </w:t>
      </w:r>
      <w:r>
        <w:rPr>
          <w:i w:val="1"/>
          <w:iCs w:val="1"/>
          <w:rtl w:val="0"/>
          <w:lang w:val="en-US"/>
        </w:rPr>
        <w:t>marital status</w:t>
      </w:r>
      <w:r>
        <w:rPr>
          <w:i w:val="1"/>
          <w:iCs w:val="1"/>
          <w:rtl w:val="0"/>
        </w:rPr>
        <w:t>)</w:t>
      </w:r>
    </w:p>
    <w:p>
      <w:pPr>
        <w:pStyle w:val="Default"/>
        <w:tabs>
          <w:tab w:val="left" w:pos="220"/>
          <w:tab w:val="left" w:pos="720"/>
        </w:tabs>
        <w:bidi w:val="0"/>
        <w:spacing w:line="288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  <w:lang w:val="en-US"/>
        </w:rPr>
        <w:t xml:space="preserve">At the end of the interview you should thank the interviewee for his time, and give him an opportunity to ask questions or provide feedback.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